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3F" w:rsidRDefault="00DF503F" w:rsidP="00DF503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351C75"/>
          <w:sz w:val="36"/>
          <w:szCs w:val="36"/>
        </w:rPr>
      </w:pPr>
      <w:r w:rsidRPr="00DF503F">
        <w:rPr>
          <w:rFonts w:ascii="Verdana" w:eastAsia="Times New Roman" w:hAnsi="Verdana" w:cs="Arial"/>
          <w:b/>
          <w:bCs/>
          <w:color w:val="351C75"/>
          <w:sz w:val="36"/>
          <w:szCs w:val="36"/>
        </w:rPr>
        <w:t>Welcome to the India Scavenger Hunt</w:t>
      </w:r>
    </w:p>
    <w:p w:rsidR="0073715D" w:rsidRPr="00DF503F" w:rsidRDefault="0073715D" w:rsidP="00DF5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F503F" w:rsidRPr="00DF503F" w:rsidRDefault="00DF503F" w:rsidP="00DF503F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4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http://virtualvillage.wesleyan.edu</w:t>
        </w:r>
      </w:hyperlink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t>Q: Click on the link for “roam”. Next, click on the gray dot next to the word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>“Thana” on the map.</w:t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t>What terms are used for houses built from brick a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>nd houses built from dried mud?</w:t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Click on the link for “roam”. Next, click on the gray dot next to the words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“Dhobi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Tola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” on the map. </w:t>
      </w:r>
    </w:p>
    <w:p w:rsidR="0073715D" w:rsidRPr="0073715D" w:rsidRDefault="00DF503F" w:rsidP="0073715D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What makes education almost impossible for many children? </w:t>
      </w:r>
    </w:p>
    <w:p w:rsidR="00DF503F" w:rsidRPr="00DF503F" w:rsidRDefault="00DF503F" w:rsidP="00DF50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2: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5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http://sports.indianetzone.com</w:t>
        </w:r>
      </w:hyperlink>
    </w:p>
    <w:p w:rsidR="0073715D" w:rsidRPr="00DF503F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t>Q: What is the national sport of India?</w:t>
      </w:r>
    </w:p>
    <w:p w:rsidR="00DF503F" w:rsidRPr="00DF503F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t>Q: Judging by the pictures, how is this sport played differently than in the United States?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3: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6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http://news.bbc.co.uk/2/hi/south_asia/1480302.stm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A young couple was killed by hanging by local villagers. Why were they killed and what connection did two of the murderers have to the victims?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What were the victims’ names and which castes did they belong?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4: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7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http://www.rbudde.de/E12-13/INDIA/Caste-system.htm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List the five levels of the caste system in order from highest to lowest </w:t>
      </w:r>
      <w:r w:rsidRPr="00DF503F">
        <w:rPr>
          <w:rFonts w:ascii="Arial" w:eastAsia="Times New Roman" w:hAnsi="Arial" w:cs="Arial"/>
          <w:color w:val="351C75"/>
          <w:sz w:val="18"/>
          <w:szCs w:val="18"/>
          <w:u w:val="single"/>
        </w:rPr>
        <w:t>and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give an example of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 a job type from each category.</w:t>
      </w:r>
    </w:p>
    <w:p w:rsid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Scroll down to the bottom picture on the left side of </w:t>
      </w:r>
      <w:proofErr w:type="gramStart"/>
      <w:r w:rsidR="0073715D">
        <w:rPr>
          <w:rFonts w:ascii="Arial" w:eastAsia="Times New Roman" w:hAnsi="Arial" w:cs="Arial"/>
          <w:color w:val="351C75"/>
          <w:sz w:val="18"/>
          <w:szCs w:val="18"/>
        </w:rPr>
        <w:t>your</w:t>
      </w:r>
      <w:proofErr w:type="gram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for the “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Harijan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” (untouchables). Why </w:t>
      </w:r>
      <w:proofErr w:type="gram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are these people</w:t>
      </w:r>
      <w:proofErr w:type="gram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called the untouchables? What are these girls doing in this picture?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5: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8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http://adaniel.tripod.com/castes.htm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Which people in India have become less strict about the practice of the caste system?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What title did Mahatma Gandhi give to the untouchables and what does it mean?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 xml:space="preserve">Site 6: </w:t>
      </w:r>
      <w:hyperlink r:id="rId9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http://www.mrdowling.com/612-caste.html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What jobs or “polluting activities” did the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Harijan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include?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How long has the caste system been illegal in India?</w:t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7: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0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http://en.wikipedia.org/wiki/Cultural_heritage_of_India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How many states a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>nd territories does India have?</w:t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Where does India rank in the world for size by geography and population?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Default="00DF503F" w:rsidP="00DF503F">
      <w:pPr>
        <w:spacing w:after="0" w:line="240" w:lineRule="auto"/>
        <w:rPr>
          <w:rFonts w:ascii="Arial" w:eastAsia="Times New Roman" w:hAnsi="Arial" w:cs="Arial"/>
          <w:b/>
          <w:bCs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8: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1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http://news.nationalgeographic.com/news/2003/06/0602_030602_untouchables.html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How many of India’s population are considered “untouchables” (now known as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Dalits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>)?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Click on the link for page 2. What examples does it give of jobs done by the four castes (not including the untouchables) in paragraph two?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Default="0073715D" w:rsidP="00DF503F">
      <w:pPr>
        <w:spacing w:after="0" w:line="240" w:lineRule="auto"/>
        <w:rPr>
          <w:rFonts w:ascii="Arial" w:eastAsia="Times New Roman" w:hAnsi="Arial" w:cs="Arial"/>
          <w:b/>
          <w:bCs/>
          <w:color w:val="351C75"/>
          <w:sz w:val="18"/>
          <w:szCs w:val="18"/>
        </w:rPr>
      </w:pPr>
    </w:p>
    <w:p w:rsidR="0073715D" w:rsidRDefault="0073715D" w:rsidP="00DF503F">
      <w:pPr>
        <w:spacing w:after="0" w:line="240" w:lineRule="auto"/>
        <w:rPr>
          <w:rFonts w:ascii="Arial" w:eastAsia="Times New Roman" w:hAnsi="Arial" w:cs="Arial"/>
          <w:b/>
          <w:bCs/>
          <w:color w:val="351C75"/>
          <w:sz w:val="18"/>
          <w:szCs w:val="18"/>
        </w:rPr>
      </w:pPr>
    </w:p>
    <w:p w:rsidR="0073715D" w:rsidRDefault="0073715D" w:rsidP="00DF503F">
      <w:pPr>
        <w:spacing w:after="0" w:line="240" w:lineRule="auto"/>
        <w:rPr>
          <w:rFonts w:ascii="Arial" w:eastAsia="Times New Roman" w:hAnsi="Arial" w:cs="Arial"/>
          <w:b/>
          <w:bCs/>
          <w:color w:val="351C75"/>
          <w:sz w:val="18"/>
          <w:szCs w:val="18"/>
        </w:rPr>
      </w:pP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lastRenderedPageBreak/>
        <w:t>Site 9: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2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http://www.kamat.com/indica/caste/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Scroll down to the section entitled “The Caste System: Myths and Reality”. Explain why the statement “There are four castes in India.” is either a true or false statement.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Explain why the statement “The lower-castes are an exploited minority.” is either a true or false statement.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10: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3" w:anchor="change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http://gbgm-umc.org/nwo/99ja/india.html#change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What is the name of the Hindu purification ritual performed before worship? Which river is this performed in?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What does the word “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Dalit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” mean and what percentage of India’s population are the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Dalits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>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11: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4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http://www.mrdowling.com/612-caste.html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Click on the “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Ghandi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” link at the top of the page under the title of the web page. Tell what moment in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Ghandi’s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life caused him to defend the people of India.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Click on the “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Himalayas” </w:t>
      </w:r>
      <w:r w:rsidR="0073715D" w:rsidRPr="00DF503F">
        <w:rPr>
          <w:rFonts w:ascii="Arial" w:eastAsia="Times New Roman" w:hAnsi="Arial" w:cs="Arial"/>
          <w:color w:val="351C75"/>
          <w:sz w:val="18"/>
          <w:szCs w:val="18"/>
        </w:rPr>
        <w:t>link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at the top of the page under the title of the web page. How tall are the Himalayas and what does the word “Himalaya” </w:t>
      </w:r>
      <w:r w:rsidR="0073715D" w:rsidRPr="00DF503F">
        <w:rPr>
          <w:rFonts w:ascii="Arial" w:eastAsia="Times New Roman" w:hAnsi="Arial" w:cs="Arial"/>
          <w:color w:val="351C75"/>
          <w:sz w:val="18"/>
          <w:szCs w:val="18"/>
        </w:rPr>
        <w:t>means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>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12: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5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http://magma.nationalgeographic.com/ngm/0306/feature1/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What happened after an “untouchable”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named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Girdharilal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Maurya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chose to buy land and spoke up to police to about being allowed to use the village well?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Scroll down to the “Did You Know?”</w:t>
      </w:r>
      <w:r w:rsidR="0073715D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section. What does the movement by </w:t>
      </w:r>
      <w:r w:rsidR="0073715D" w:rsidRPr="00DF503F">
        <w:rPr>
          <w:rFonts w:ascii="Arial" w:eastAsia="Times New Roman" w:hAnsi="Arial" w:cs="Arial"/>
          <w:color w:val="351C75"/>
          <w:sz w:val="18"/>
          <w:szCs w:val="18"/>
        </w:rPr>
        <w:t>the “Untouchables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>” or “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Harijan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>” to be known as “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Dalits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>” have to do with a movement by African Americans in the United States?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DF503F" w:rsidRPr="00DF503F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13: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6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www.youtube.com/watch?v=GIYRmufeoaQ</w:t>
        </w:r>
      </w:hyperlink>
    </w:p>
    <w:p w:rsidR="00DF503F" w:rsidRPr="00DF503F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7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www.youtube.com/watch?v=1Qc9xnIH3Ik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View the video at each web site and then explain how the rickshaw in the first video differs from the rickshaw in the second video.</w:t>
      </w:r>
    </w:p>
    <w:p w:rsidR="00DF503F" w:rsidRPr="0073715D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3715D" w:rsidRPr="00DF503F" w:rsidRDefault="0073715D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14: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8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http://en.wikipedia.org/wiki/History_of_India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What has the second largest pre-modern dome in the world after the Byzantine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Hagia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Sophia?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73715D" w:rsidRPr="0073715D" w:rsidRDefault="00DF503F" w:rsidP="00DF503F">
      <w:pPr>
        <w:spacing w:after="0" w:line="240" w:lineRule="auto"/>
        <w:rPr>
          <w:rFonts w:ascii="Arial" w:eastAsia="Times New Roman" w:hAnsi="Arial" w:cs="Arial"/>
          <w:color w:val="351C75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Which company began trading in India in 1617 and had complete control of trade in India in the 1850s?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</w:p>
    <w:p w:rsidR="00DF503F" w:rsidRPr="00DF503F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15: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19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http://www.indiatraveltours.com/places.htm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>Q: List two sights to visit in the fortress city of Jodhpur, India.</w:t>
      </w:r>
    </w:p>
    <w:p w:rsidR="0073715D" w:rsidRPr="0073715D" w:rsidRDefault="0073715D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F503F" w:rsidRPr="00DF503F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503F">
        <w:rPr>
          <w:rFonts w:ascii="Arial" w:eastAsia="Times New Roman" w:hAnsi="Arial" w:cs="Arial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Q: Which city in </w:t>
      </w:r>
      <w:r w:rsidR="0073715D" w:rsidRPr="00DF503F">
        <w:rPr>
          <w:rFonts w:ascii="Arial" w:eastAsia="Times New Roman" w:hAnsi="Arial" w:cs="Arial"/>
          <w:sz w:val="18"/>
          <w:szCs w:val="18"/>
        </w:rPr>
        <w:t>India</w:t>
      </w:r>
      <w:r w:rsidR="0073715D"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is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home to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Ganga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Golden </w:t>
      </w:r>
      <w:proofErr w:type="spellStart"/>
      <w:r w:rsidRPr="00DF503F">
        <w:rPr>
          <w:rFonts w:ascii="Arial" w:eastAsia="Times New Roman" w:hAnsi="Arial" w:cs="Arial"/>
          <w:color w:val="351C75"/>
          <w:sz w:val="18"/>
          <w:szCs w:val="18"/>
        </w:rPr>
        <w:t>Jublee</w:t>
      </w:r>
      <w:proofErr w:type="spellEnd"/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Museum and a Camel Breeding Farm?</w:t>
      </w:r>
    </w:p>
    <w:p w:rsidR="00DF503F" w:rsidRPr="0073715D" w:rsidRDefault="00DF503F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3715D" w:rsidRPr="00DF503F" w:rsidRDefault="0073715D" w:rsidP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3715D" w:rsidRPr="0073715D" w:rsidRDefault="00DF503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503F">
        <w:rPr>
          <w:rFonts w:ascii="Arial" w:eastAsia="Times New Roman" w:hAnsi="Arial" w:cs="Arial"/>
          <w:b/>
          <w:bCs/>
          <w:color w:val="351C75"/>
          <w:sz w:val="18"/>
          <w:szCs w:val="18"/>
        </w:rPr>
        <w:t>Site 16: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</w:t>
      </w:r>
      <w:hyperlink r:id="rId20" w:history="1">
        <w:r w:rsidRPr="00DF503F">
          <w:rPr>
            <w:rFonts w:ascii="Arial" w:eastAsia="Times New Roman" w:hAnsi="Arial" w:cs="Arial"/>
            <w:color w:val="8A8C50"/>
            <w:sz w:val="18"/>
            <w:szCs w:val="18"/>
            <w:u w:val="single"/>
          </w:rPr>
          <w:t>www.quia.com/rr/10103.html</w:t>
        </w:r>
      </w:hyperlink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br/>
        <w:t xml:space="preserve">Q: Click on this link and have some fun seeing how well your </w:t>
      </w:r>
      <w:r w:rsidR="0073715D" w:rsidRPr="00DF503F">
        <w:rPr>
          <w:rFonts w:ascii="Arial" w:eastAsia="Times New Roman" w:hAnsi="Arial" w:cs="Arial"/>
          <w:color w:val="351C75"/>
          <w:sz w:val="18"/>
          <w:szCs w:val="18"/>
        </w:rPr>
        <w:t>group</w:t>
      </w:r>
      <w:r w:rsidRPr="00DF503F">
        <w:rPr>
          <w:rFonts w:ascii="Arial" w:eastAsia="Times New Roman" w:hAnsi="Arial" w:cs="Arial"/>
          <w:color w:val="351C75"/>
          <w:sz w:val="18"/>
          <w:szCs w:val="18"/>
        </w:rPr>
        <w:t xml:space="preserve"> can do taking the quiz. You may take it more than once if you wish.</w:t>
      </w:r>
    </w:p>
    <w:sectPr w:rsidR="0073715D" w:rsidRPr="0073715D" w:rsidSect="0063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F503F"/>
    <w:rsid w:val="00030478"/>
    <w:rsid w:val="00046587"/>
    <w:rsid w:val="00132E52"/>
    <w:rsid w:val="00160DF6"/>
    <w:rsid w:val="00192390"/>
    <w:rsid w:val="001C5C9F"/>
    <w:rsid w:val="00205172"/>
    <w:rsid w:val="00206386"/>
    <w:rsid w:val="0024163A"/>
    <w:rsid w:val="00275FE9"/>
    <w:rsid w:val="002911DA"/>
    <w:rsid w:val="00291AC0"/>
    <w:rsid w:val="002C0A3D"/>
    <w:rsid w:val="002C1336"/>
    <w:rsid w:val="002D5377"/>
    <w:rsid w:val="002E386A"/>
    <w:rsid w:val="00343BB0"/>
    <w:rsid w:val="003A53FE"/>
    <w:rsid w:val="003B2501"/>
    <w:rsid w:val="003D5672"/>
    <w:rsid w:val="003F2C5D"/>
    <w:rsid w:val="00403DA6"/>
    <w:rsid w:val="00432152"/>
    <w:rsid w:val="004614AE"/>
    <w:rsid w:val="004A00AF"/>
    <w:rsid w:val="00504056"/>
    <w:rsid w:val="00514BFF"/>
    <w:rsid w:val="00545868"/>
    <w:rsid w:val="00562A91"/>
    <w:rsid w:val="005B0A27"/>
    <w:rsid w:val="005B1F7C"/>
    <w:rsid w:val="005E40BD"/>
    <w:rsid w:val="005F37C3"/>
    <w:rsid w:val="00613D77"/>
    <w:rsid w:val="006155DD"/>
    <w:rsid w:val="006357F1"/>
    <w:rsid w:val="00684CD7"/>
    <w:rsid w:val="006B07A7"/>
    <w:rsid w:val="006B0B0D"/>
    <w:rsid w:val="006F6A70"/>
    <w:rsid w:val="00732173"/>
    <w:rsid w:val="0073715D"/>
    <w:rsid w:val="00773994"/>
    <w:rsid w:val="007A1FEE"/>
    <w:rsid w:val="007F5AAD"/>
    <w:rsid w:val="008016B3"/>
    <w:rsid w:val="00813D1A"/>
    <w:rsid w:val="0087641D"/>
    <w:rsid w:val="00877C2F"/>
    <w:rsid w:val="00892446"/>
    <w:rsid w:val="008B2E55"/>
    <w:rsid w:val="008C324A"/>
    <w:rsid w:val="0091731A"/>
    <w:rsid w:val="00923344"/>
    <w:rsid w:val="009431C2"/>
    <w:rsid w:val="009C0220"/>
    <w:rsid w:val="009C5FDC"/>
    <w:rsid w:val="009E196B"/>
    <w:rsid w:val="009F01A0"/>
    <w:rsid w:val="00A50E87"/>
    <w:rsid w:val="00B0532C"/>
    <w:rsid w:val="00B27FE5"/>
    <w:rsid w:val="00B919AC"/>
    <w:rsid w:val="00BA46A7"/>
    <w:rsid w:val="00C13CC9"/>
    <w:rsid w:val="00C16F38"/>
    <w:rsid w:val="00C72CE7"/>
    <w:rsid w:val="00CB2CE0"/>
    <w:rsid w:val="00CE213D"/>
    <w:rsid w:val="00D04E12"/>
    <w:rsid w:val="00D673A7"/>
    <w:rsid w:val="00D807E5"/>
    <w:rsid w:val="00D8178E"/>
    <w:rsid w:val="00DC3845"/>
    <w:rsid w:val="00DC4306"/>
    <w:rsid w:val="00DF503F"/>
    <w:rsid w:val="00E0640E"/>
    <w:rsid w:val="00E138DC"/>
    <w:rsid w:val="00E36E5A"/>
    <w:rsid w:val="00E50891"/>
    <w:rsid w:val="00EA0DE8"/>
    <w:rsid w:val="00EB4831"/>
    <w:rsid w:val="00EC3AE5"/>
    <w:rsid w:val="00EC3DFD"/>
    <w:rsid w:val="00ED6501"/>
    <w:rsid w:val="00ED754C"/>
    <w:rsid w:val="00F12BF4"/>
    <w:rsid w:val="00F1626D"/>
    <w:rsid w:val="00F63B5A"/>
    <w:rsid w:val="00F66FE3"/>
    <w:rsid w:val="00F910BB"/>
    <w:rsid w:val="00F97F23"/>
    <w:rsid w:val="00FE6D13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8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086">
                                  <w:marLeft w:val="42"/>
                                  <w:marRight w:val="42"/>
                                  <w:marTop w:val="42"/>
                                  <w:marBottom w:val="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87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9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3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00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7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niel.tripod.com/castes.htm" TargetMode="External"/><Relationship Id="rId13" Type="http://schemas.openxmlformats.org/officeDocument/2006/relationships/hyperlink" Target="http://gbgm-umc.org/nwo/99ja/india.html" TargetMode="External"/><Relationship Id="rId18" Type="http://schemas.openxmlformats.org/officeDocument/2006/relationships/hyperlink" Target="http://en.wikipedia.org/wiki/History_of_Indi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budde.de/E12-13/INDIA/Caste-system.htm" TargetMode="External"/><Relationship Id="rId12" Type="http://schemas.openxmlformats.org/officeDocument/2006/relationships/hyperlink" Target="http://www.kamat.com/indica/caste/" TargetMode="External"/><Relationship Id="rId17" Type="http://schemas.openxmlformats.org/officeDocument/2006/relationships/hyperlink" Target="http://www.youtube.com/watch?v=1Qc9xnIH3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GIYRmufeoaQ" TargetMode="External"/><Relationship Id="rId20" Type="http://schemas.openxmlformats.org/officeDocument/2006/relationships/hyperlink" Target="http://www.quia.com/rr/1010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bbc.co.uk/2/hi/south_asia/1480302.stm" TargetMode="External"/><Relationship Id="rId11" Type="http://schemas.openxmlformats.org/officeDocument/2006/relationships/hyperlink" Target="http://news.nationalgeographic.com/news/2003/06/0602_030602_untouchables.html" TargetMode="External"/><Relationship Id="rId5" Type="http://schemas.openxmlformats.org/officeDocument/2006/relationships/hyperlink" Target="http://sports.indianetzone.com/" TargetMode="External"/><Relationship Id="rId15" Type="http://schemas.openxmlformats.org/officeDocument/2006/relationships/hyperlink" Target="http://magma.nationalgeographic.com/ngm/0306/feature1/" TargetMode="External"/><Relationship Id="rId10" Type="http://schemas.openxmlformats.org/officeDocument/2006/relationships/hyperlink" Target="http://en.wikipedia.org/wiki/Cultural_heritage_of_India" TargetMode="External"/><Relationship Id="rId19" Type="http://schemas.openxmlformats.org/officeDocument/2006/relationships/hyperlink" Target="http://www.indiatraveltours.com/places.htm" TargetMode="External"/><Relationship Id="rId4" Type="http://schemas.openxmlformats.org/officeDocument/2006/relationships/hyperlink" Target="http://virtualvillage.wesleyan.edu/" TargetMode="External"/><Relationship Id="rId9" Type="http://schemas.openxmlformats.org/officeDocument/2006/relationships/hyperlink" Target="http://www.mrdowling.com/612-caste.html" TargetMode="External"/><Relationship Id="rId14" Type="http://schemas.openxmlformats.org/officeDocument/2006/relationships/hyperlink" Target="http://www.mrdowling.com/612-cast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814</Words>
  <Characters>4645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Kevin.Hutson</dc:creator>
  <cp:lastModifiedBy>Kevin.Hutson</cp:lastModifiedBy>
  <cp:revision>2</cp:revision>
  <dcterms:created xsi:type="dcterms:W3CDTF">2013-10-15T13:43:00Z</dcterms:created>
  <dcterms:modified xsi:type="dcterms:W3CDTF">2013-10-15T14:02:00Z</dcterms:modified>
</cp:coreProperties>
</file>